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33F73" w14:textId="77777777" w:rsidR="00531418" w:rsidRPr="001710CC" w:rsidRDefault="00480A2E" w:rsidP="00A02D37">
      <w:pPr>
        <w:ind w:right="425"/>
        <w:outlineLvl w:val="0"/>
        <w:rPr>
          <w:b/>
          <w:sz w:val="32"/>
          <w:szCs w:val="32"/>
        </w:rPr>
      </w:pP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118B9" wp14:editId="308E2BBA">
                <wp:simplePos x="0" y="0"/>
                <wp:positionH relativeFrom="column">
                  <wp:posOffset>5239385</wp:posOffset>
                </wp:positionH>
                <wp:positionV relativeFrom="paragraph">
                  <wp:posOffset>54610</wp:posOffset>
                </wp:positionV>
                <wp:extent cx="914400" cy="914400"/>
                <wp:effectExtent l="10795" t="13970" r="8255" b="508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099FD4D" id="Rectangle 3" o:spid="_x0000_s1026" style="position:absolute;margin-left:412.55pt;margin-top:4.3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"/>
            </w:pict>
          </mc:Fallback>
        </mc:AlternateContent>
      </w: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05317" wp14:editId="2DF08601">
                <wp:simplePos x="0" y="0"/>
                <wp:positionH relativeFrom="column">
                  <wp:posOffset>5239385</wp:posOffset>
                </wp:positionH>
                <wp:positionV relativeFrom="paragraph">
                  <wp:posOffset>54610</wp:posOffset>
                </wp:positionV>
                <wp:extent cx="914400" cy="914400"/>
                <wp:effectExtent l="10795" t="13970" r="825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ADB2C87" id="Rectangle 2" o:spid="_x0000_s1026" style="position:absolute;margin-left:412.55pt;margin-top:4.3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"/>
            </w:pict>
          </mc:Fallback>
        </mc:AlternateContent>
      </w:r>
      <w:r w:rsidR="00BF0A44" w:rsidRPr="001710CC">
        <w:rPr>
          <w:b/>
          <w:sz w:val="32"/>
          <w:szCs w:val="32"/>
        </w:rPr>
        <w:t>ŽÁDOST O PŘIJETÍ</w:t>
      </w:r>
      <w:r w:rsidR="00104A20" w:rsidRPr="001710CC">
        <w:rPr>
          <w:b/>
          <w:sz w:val="32"/>
          <w:szCs w:val="32"/>
        </w:rPr>
        <w:t xml:space="preserve"> </w:t>
      </w:r>
      <w:r w:rsidR="00BF0A44" w:rsidRPr="001710CC">
        <w:rPr>
          <w:b/>
          <w:sz w:val="32"/>
          <w:szCs w:val="32"/>
        </w:rPr>
        <w:t xml:space="preserve">DÍTĚTE </w:t>
      </w:r>
      <w:r w:rsidR="00765C36" w:rsidRPr="001710CC">
        <w:rPr>
          <w:b/>
          <w:sz w:val="32"/>
          <w:szCs w:val="32"/>
        </w:rPr>
        <w:t>DO MATEŘSKÉ ŠKOLY</w:t>
      </w:r>
      <w:r w:rsidR="00A02D37">
        <w:rPr>
          <w:b/>
          <w:sz w:val="32"/>
          <w:szCs w:val="32"/>
        </w:rPr>
        <w:t xml:space="preserve"> </w:t>
      </w:r>
    </w:p>
    <w:p w14:paraId="51B619F6" w14:textId="77777777" w:rsidR="00CA01C1" w:rsidRPr="00315A8E" w:rsidRDefault="00CA01C1" w:rsidP="00A02D37">
      <w:pPr>
        <w:ind w:right="425"/>
        <w:outlineLvl w:val="0"/>
        <w:rPr>
          <w:b/>
          <w:sz w:val="28"/>
          <w:szCs w:val="28"/>
        </w:rPr>
      </w:pPr>
      <w:r w:rsidRPr="00315A8E">
        <w:rPr>
          <w:b/>
          <w:sz w:val="28"/>
          <w:szCs w:val="28"/>
        </w:rPr>
        <w:t>MŠ Praha 9 – Hloubětín, Zelenečská 500</w:t>
      </w:r>
      <w:r w:rsidR="00315A8E" w:rsidRPr="00315A8E">
        <w:rPr>
          <w:b/>
          <w:sz w:val="28"/>
          <w:szCs w:val="28"/>
        </w:rPr>
        <w:t>, příspěvková organizace</w:t>
      </w:r>
    </w:p>
    <w:p w14:paraId="520ED486" w14:textId="378DC019" w:rsidR="00BF0A44" w:rsidRPr="001710CC" w:rsidRDefault="006276B9" w:rsidP="00A02D37">
      <w:pPr>
        <w:ind w:right="425"/>
        <w:outlineLvl w:val="0"/>
        <w:rPr>
          <w:sz w:val="32"/>
          <w:szCs w:val="32"/>
        </w:rPr>
      </w:pPr>
      <w:r w:rsidRPr="001710CC">
        <w:rPr>
          <w:sz w:val="32"/>
          <w:szCs w:val="32"/>
        </w:rPr>
        <w:t xml:space="preserve">k prázdninovému provozu </w:t>
      </w:r>
      <w:r w:rsidR="00BE125E" w:rsidRPr="001710CC">
        <w:rPr>
          <w:sz w:val="32"/>
          <w:szCs w:val="32"/>
        </w:rPr>
        <w:t>pro</w:t>
      </w:r>
      <w:r w:rsidR="00104A20" w:rsidRPr="001710CC">
        <w:rPr>
          <w:sz w:val="32"/>
          <w:szCs w:val="32"/>
        </w:rPr>
        <w:t xml:space="preserve"> </w:t>
      </w:r>
      <w:r w:rsidRPr="001710CC">
        <w:rPr>
          <w:sz w:val="32"/>
          <w:szCs w:val="32"/>
        </w:rPr>
        <w:t>šk</w:t>
      </w:r>
      <w:r w:rsidR="00765C36" w:rsidRPr="001710CC">
        <w:rPr>
          <w:sz w:val="32"/>
          <w:szCs w:val="32"/>
        </w:rPr>
        <w:t>olní</w:t>
      </w:r>
      <w:r w:rsidR="00315A8E">
        <w:rPr>
          <w:sz w:val="32"/>
          <w:szCs w:val="32"/>
        </w:rPr>
        <w:t xml:space="preserve"> rok </w:t>
      </w:r>
      <w:r w:rsidR="00C97D36">
        <w:rPr>
          <w:sz w:val="32"/>
          <w:szCs w:val="32"/>
        </w:rPr>
        <w:t>2024/2025</w:t>
      </w:r>
    </w:p>
    <w:p w14:paraId="1DFBF093" w14:textId="4530179D" w:rsidR="00075F75" w:rsidRPr="00A02D37" w:rsidRDefault="00A02D37" w:rsidP="00C05FB1">
      <w:pPr>
        <w:ind w:right="425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</w:t>
      </w:r>
      <w:r w:rsidR="00C97D36"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 xml:space="preserve">  registrační číslo</w:t>
      </w:r>
    </w:p>
    <w:p w14:paraId="6548ED59" w14:textId="77777777" w:rsidR="00075F75" w:rsidRPr="0086051A" w:rsidRDefault="00075F75" w:rsidP="00765C36">
      <w:pPr>
        <w:ind w:right="425"/>
        <w:jc w:val="center"/>
        <w:rPr>
          <w:b/>
          <w:sz w:val="28"/>
          <w:szCs w:val="28"/>
        </w:rPr>
      </w:pPr>
      <w:r w:rsidRPr="0086051A">
        <w:rPr>
          <w:b/>
          <w:sz w:val="28"/>
          <w:szCs w:val="28"/>
        </w:rPr>
        <w:t>Zákonný zástupce dítěte</w:t>
      </w:r>
    </w:p>
    <w:tbl>
      <w:tblPr>
        <w:tblStyle w:val="Mkatabulky"/>
        <w:tblW w:w="9841" w:type="dxa"/>
        <w:tblInd w:w="-34" w:type="dxa"/>
        <w:tblLook w:val="04A0" w:firstRow="1" w:lastRow="0" w:firstColumn="1" w:lastColumn="0" w:noHBand="0" w:noVBand="1"/>
      </w:tblPr>
      <w:tblGrid>
        <w:gridCol w:w="9841"/>
      </w:tblGrid>
      <w:tr w:rsidR="0086051A" w:rsidRPr="0086051A" w14:paraId="0B6FBAEE" w14:textId="77777777" w:rsidTr="0086051A">
        <w:trPr>
          <w:trHeight w:val="415"/>
        </w:trPr>
        <w:tc>
          <w:tcPr>
            <w:tcW w:w="9841" w:type="dxa"/>
          </w:tcPr>
          <w:p w14:paraId="39C66725" w14:textId="77777777" w:rsidR="0086051A" w:rsidRPr="0086051A" w:rsidRDefault="0086051A" w:rsidP="00C7269F">
            <w:pPr>
              <w:spacing w:before="240"/>
              <w:rPr>
                <w:b/>
                <w:sz w:val="24"/>
                <w:szCs w:val="24"/>
              </w:rPr>
            </w:pPr>
            <w:r w:rsidRPr="0086051A">
              <w:rPr>
                <w:b/>
                <w:sz w:val="24"/>
                <w:szCs w:val="24"/>
              </w:rPr>
              <w:t>Příjmení a jméno zákonného zástupce dítěte:</w:t>
            </w:r>
          </w:p>
        </w:tc>
      </w:tr>
      <w:tr w:rsidR="0086051A" w:rsidRPr="0086051A" w14:paraId="66B85A90" w14:textId="77777777" w:rsidTr="0086051A">
        <w:trPr>
          <w:trHeight w:val="415"/>
        </w:trPr>
        <w:tc>
          <w:tcPr>
            <w:tcW w:w="9841" w:type="dxa"/>
          </w:tcPr>
          <w:p w14:paraId="5862F0AF" w14:textId="77777777" w:rsidR="0086051A" w:rsidRPr="0086051A" w:rsidRDefault="0086051A" w:rsidP="00C7269F">
            <w:pPr>
              <w:spacing w:before="240"/>
              <w:rPr>
                <w:b/>
                <w:sz w:val="24"/>
                <w:szCs w:val="24"/>
              </w:rPr>
            </w:pPr>
            <w:r w:rsidRPr="0086051A">
              <w:rPr>
                <w:b/>
                <w:sz w:val="24"/>
                <w:szCs w:val="24"/>
              </w:rPr>
              <w:t>Trvalé bydliště:</w:t>
            </w:r>
          </w:p>
        </w:tc>
      </w:tr>
      <w:tr w:rsidR="0086051A" w:rsidRPr="0086051A" w14:paraId="7F5A8D50" w14:textId="77777777" w:rsidTr="0086051A">
        <w:trPr>
          <w:trHeight w:val="437"/>
        </w:trPr>
        <w:tc>
          <w:tcPr>
            <w:tcW w:w="9841" w:type="dxa"/>
          </w:tcPr>
          <w:p w14:paraId="49774338" w14:textId="77777777" w:rsidR="0086051A" w:rsidRPr="0086051A" w:rsidRDefault="0086051A" w:rsidP="00C7269F">
            <w:pPr>
              <w:spacing w:before="240"/>
              <w:rPr>
                <w:b/>
                <w:sz w:val="24"/>
                <w:szCs w:val="24"/>
              </w:rPr>
            </w:pPr>
            <w:r w:rsidRPr="0086051A">
              <w:rPr>
                <w:b/>
                <w:sz w:val="24"/>
                <w:szCs w:val="24"/>
              </w:rPr>
              <w:t>Kontaktní adresa:</w:t>
            </w:r>
          </w:p>
        </w:tc>
      </w:tr>
      <w:tr w:rsidR="0086051A" w:rsidRPr="0086051A" w14:paraId="3246F355" w14:textId="77777777" w:rsidTr="0086051A">
        <w:trPr>
          <w:trHeight w:val="437"/>
        </w:trPr>
        <w:tc>
          <w:tcPr>
            <w:tcW w:w="9841" w:type="dxa"/>
          </w:tcPr>
          <w:p w14:paraId="4FEC2B53" w14:textId="77777777" w:rsidR="0086051A" w:rsidRPr="0086051A" w:rsidRDefault="0086051A" w:rsidP="00C7269F">
            <w:pPr>
              <w:spacing w:before="240"/>
              <w:rPr>
                <w:b/>
                <w:sz w:val="24"/>
                <w:szCs w:val="24"/>
              </w:rPr>
            </w:pPr>
            <w:r w:rsidRPr="0086051A">
              <w:rPr>
                <w:b/>
                <w:sz w:val="24"/>
                <w:szCs w:val="24"/>
              </w:rPr>
              <w:t>Telefon:                                                             E-mail:</w:t>
            </w:r>
          </w:p>
        </w:tc>
      </w:tr>
    </w:tbl>
    <w:p w14:paraId="66F1D819" w14:textId="77777777" w:rsidR="00075F75" w:rsidRPr="001710CC" w:rsidRDefault="00075F75" w:rsidP="00C05FB1">
      <w:pPr>
        <w:tabs>
          <w:tab w:val="left" w:pos="9781"/>
        </w:tabs>
        <w:ind w:right="425"/>
        <w:rPr>
          <w:sz w:val="24"/>
          <w:szCs w:val="24"/>
        </w:rPr>
      </w:pPr>
    </w:p>
    <w:p w14:paraId="66FC1737" w14:textId="50C0E926" w:rsidR="00BF0A44" w:rsidRPr="001710CC" w:rsidRDefault="005B0F3E" w:rsidP="005B0F3E">
      <w:pPr>
        <w:tabs>
          <w:tab w:val="center" w:pos="4819"/>
          <w:tab w:val="right" w:pos="9639"/>
          <w:tab w:val="left" w:pos="9781"/>
        </w:tabs>
        <w:ind w:right="425"/>
        <w:rPr>
          <w:b/>
          <w:sz w:val="24"/>
          <w:szCs w:val="24"/>
        </w:rPr>
      </w:pPr>
      <w:r w:rsidRPr="001710CC">
        <w:rPr>
          <w:b/>
          <w:sz w:val="24"/>
          <w:szCs w:val="24"/>
        </w:rPr>
        <w:tab/>
      </w:r>
      <w:r w:rsidR="00BF0A44" w:rsidRPr="001710CC">
        <w:rPr>
          <w:b/>
          <w:sz w:val="24"/>
          <w:szCs w:val="24"/>
        </w:rPr>
        <w:t>žád</w:t>
      </w:r>
      <w:r w:rsidR="00BE1851" w:rsidRPr="001710CC">
        <w:rPr>
          <w:b/>
          <w:sz w:val="24"/>
          <w:szCs w:val="24"/>
        </w:rPr>
        <w:t>á</w:t>
      </w:r>
      <w:r w:rsidR="00BF0A44" w:rsidRPr="001710CC">
        <w:rPr>
          <w:b/>
          <w:sz w:val="24"/>
          <w:szCs w:val="24"/>
        </w:rPr>
        <w:t xml:space="preserve"> o přijetí dítěte</w:t>
      </w:r>
      <w:r w:rsidR="00262023" w:rsidRPr="001710CC">
        <w:rPr>
          <w:b/>
          <w:sz w:val="24"/>
          <w:szCs w:val="24"/>
        </w:rPr>
        <w:t xml:space="preserve"> k předškolnímu vzdělávání </w:t>
      </w:r>
      <w:r w:rsidR="00075F75" w:rsidRPr="001710CC">
        <w:rPr>
          <w:b/>
          <w:sz w:val="24"/>
          <w:szCs w:val="24"/>
        </w:rPr>
        <w:t xml:space="preserve">v době </w:t>
      </w:r>
      <w:r w:rsidR="001E0378" w:rsidRPr="001710CC">
        <w:rPr>
          <w:b/>
          <w:sz w:val="24"/>
          <w:szCs w:val="24"/>
        </w:rPr>
        <w:t>letních prázdnin</w:t>
      </w:r>
      <w:r w:rsidR="006C3D95">
        <w:rPr>
          <w:b/>
          <w:sz w:val="24"/>
          <w:szCs w:val="24"/>
        </w:rPr>
        <w:t xml:space="preserve"> 202</w:t>
      </w:r>
      <w:r w:rsidR="00C97D36">
        <w:rPr>
          <w:b/>
          <w:sz w:val="24"/>
          <w:szCs w:val="24"/>
        </w:rPr>
        <w:t>5</w:t>
      </w:r>
      <w:r w:rsidRPr="001710CC">
        <w:rPr>
          <w:b/>
          <w:sz w:val="24"/>
          <w:szCs w:val="24"/>
        </w:rPr>
        <w:tab/>
      </w:r>
    </w:p>
    <w:p w14:paraId="7013748A" w14:textId="77777777" w:rsidR="00075F75" w:rsidRPr="0086051A" w:rsidRDefault="00075F75" w:rsidP="00361D20">
      <w:pPr>
        <w:tabs>
          <w:tab w:val="left" w:pos="9781"/>
        </w:tabs>
        <w:ind w:right="425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BF0A44" w:rsidRPr="0086051A" w14:paraId="5DE04151" w14:textId="77777777" w:rsidTr="00B008AF">
        <w:trPr>
          <w:trHeight w:val="501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AD0FD" w14:textId="77777777" w:rsidR="00BE1851" w:rsidRPr="0086051A" w:rsidRDefault="00BE1851" w:rsidP="00B008AF">
            <w:pPr>
              <w:tabs>
                <w:tab w:val="left" w:pos="9781"/>
              </w:tabs>
              <w:ind w:right="425"/>
              <w:rPr>
                <w:sz w:val="24"/>
                <w:szCs w:val="24"/>
              </w:rPr>
            </w:pPr>
            <w:r w:rsidRPr="0086051A">
              <w:rPr>
                <w:b/>
                <w:bCs/>
                <w:sz w:val="24"/>
                <w:szCs w:val="24"/>
              </w:rPr>
              <w:t>Příjmení</w:t>
            </w:r>
            <w:r w:rsidRPr="0086051A">
              <w:rPr>
                <w:sz w:val="24"/>
                <w:szCs w:val="24"/>
              </w:rPr>
              <w:t xml:space="preserve"> </w:t>
            </w:r>
            <w:r w:rsidRPr="0086051A">
              <w:rPr>
                <w:b/>
                <w:sz w:val="24"/>
                <w:szCs w:val="24"/>
              </w:rPr>
              <w:t>a</w:t>
            </w:r>
            <w:r w:rsidRPr="0086051A">
              <w:rPr>
                <w:sz w:val="24"/>
                <w:szCs w:val="24"/>
              </w:rPr>
              <w:t xml:space="preserve"> </w:t>
            </w:r>
            <w:r w:rsidRPr="0086051A">
              <w:rPr>
                <w:b/>
                <w:sz w:val="24"/>
                <w:szCs w:val="24"/>
              </w:rPr>
              <w:t>j</w:t>
            </w:r>
            <w:r w:rsidR="00BF0A44" w:rsidRPr="0086051A">
              <w:rPr>
                <w:b/>
                <w:bCs/>
                <w:sz w:val="24"/>
                <w:szCs w:val="24"/>
              </w:rPr>
              <w:t>méno</w:t>
            </w:r>
            <w:r w:rsidR="00262023" w:rsidRPr="0086051A">
              <w:rPr>
                <w:b/>
                <w:bCs/>
                <w:sz w:val="24"/>
                <w:szCs w:val="24"/>
              </w:rPr>
              <w:t xml:space="preserve"> dítěte:</w:t>
            </w:r>
            <w:r w:rsidR="00BF0A44" w:rsidRPr="0086051A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F0A44" w:rsidRPr="0086051A" w14:paraId="6D614D85" w14:textId="77777777" w:rsidTr="00B008AF">
        <w:trPr>
          <w:trHeight w:val="423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69E3C" w14:textId="77777777" w:rsidR="00BE1851" w:rsidRPr="0086051A" w:rsidRDefault="00BE1851" w:rsidP="00B008AF">
            <w:pPr>
              <w:tabs>
                <w:tab w:val="left" w:pos="9781"/>
              </w:tabs>
              <w:ind w:right="425"/>
              <w:rPr>
                <w:sz w:val="24"/>
                <w:szCs w:val="24"/>
              </w:rPr>
            </w:pPr>
            <w:r w:rsidRPr="0086051A">
              <w:rPr>
                <w:b/>
                <w:bCs/>
                <w:sz w:val="24"/>
                <w:szCs w:val="24"/>
              </w:rPr>
              <w:t>Datum narození:</w:t>
            </w:r>
          </w:p>
        </w:tc>
      </w:tr>
      <w:tr w:rsidR="00BF0A44" w:rsidRPr="0086051A" w14:paraId="7F9ED99E" w14:textId="77777777" w:rsidTr="00B008AF">
        <w:trPr>
          <w:trHeight w:val="415"/>
        </w:trPr>
        <w:tc>
          <w:tcPr>
            <w:tcW w:w="97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E7CC8B" w14:textId="77777777" w:rsidR="00DA2B9F" w:rsidRPr="0086051A" w:rsidRDefault="00C96C10" w:rsidP="00B008AF">
            <w:pPr>
              <w:tabs>
                <w:tab w:val="left" w:pos="9781"/>
              </w:tabs>
              <w:ind w:right="425"/>
              <w:rPr>
                <w:b/>
                <w:bCs/>
                <w:sz w:val="24"/>
                <w:szCs w:val="24"/>
              </w:rPr>
            </w:pPr>
            <w:r w:rsidRPr="0086051A">
              <w:rPr>
                <w:b/>
                <w:bCs/>
                <w:sz w:val="24"/>
                <w:szCs w:val="24"/>
              </w:rPr>
              <w:t>B</w:t>
            </w:r>
            <w:r w:rsidR="00BE1851" w:rsidRPr="0086051A">
              <w:rPr>
                <w:b/>
                <w:bCs/>
                <w:sz w:val="24"/>
                <w:szCs w:val="24"/>
              </w:rPr>
              <w:t>ydliště:</w:t>
            </w:r>
          </w:p>
        </w:tc>
      </w:tr>
    </w:tbl>
    <w:p w14:paraId="0C0F7C89" w14:textId="77777777" w:rsidR="00765C36" w:rsidRPr="0086051A" w:rsidRDefault="00765C36" w:rsidP="00CC1A26">
      <w:pPr>
        <w:tabs>
          <w:tab w:val="left" w:pos="9781"/>
        </w:tabs>
        <w:ind w:right="425"/>
        <w:rPr>
          <w:sz w:val="24"/>
          <w:szCs w:val="24"/>
        </w:rPr>
      </w:pPr>
    </w:p>
    <w:p w14:paraId="49294A3E" w14:textId="2EACCF75" w:rsidR="00CA01C1" w:rsidRPr="0086051A" w:rsidRDefault="00F3255C" w:rsidP="00CA01C1">
      <w:pPr>
        <w:jc w:val="both"/>
        <w:outlineLvl w:val="0"/>
      </w:pPr>
      <w:r w:rsidRPr="0086051A">
        <w:t>* zaškrtněte</w:t>
      </w:r>
      <w:r w:rsidR="00E82E26">
        <w:t xml:space="preserve"> </w:t>
      </w:r>
      <w:r w:rsidR="00785DAA">
        <w:t xml:space="preserve">závazně </w:t>
      </w:r>
      <w:r w:rsidR="00785DAA" w:rsidRPr="0086051A">
        <w:t>požadovaný</w:t>
      </w:r>
      <w:r w:rsidRPr="0086051A">
        <w:t xml:space="preserve"> týden</w:t>
      </w:r>
      <w:r w:rsidR="00D4243C" w:rsidRPr="0086051A"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86"/>
        <w:gridCol w:w="4961"/>
      </w:tblGrid>
      <w:tr w:rsidR="00315A8E" w14:paraId="24B1A297" w14:textId="77777777" w:rsidTr="00315A8E">
        <w:trPr>
          <w:trHeight w:val="450"/>
        </w:trPr>
        <w:tc>
          <w:tcPr>
            <w:tcW w:w="4786" w:type="dxa"/>
          </w:tcPr>
          <w:p w14:paraId="50120863" w14:textId="5587780E" w:rsidR="00315A8E" w:rsidRDefault="00C97D36" w:rsidP="00315A8E">
            <w:pPr>
              <w:tabs>
                <w:tab w:val="left" w:pos="9781"/>
              </w:tabs>
              <w:ind w:righ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15A8E">
              <w:rPr>
                <w:sz w:val="24"/>
                <w:szCs w:val="24"/>
              </w:rPr>
              <w:t>. – 1</w:t>
            </w:r>
            <w:r>
              <w:rPr>
                <w:sz w:val="24"/>
                <w:szCs w:val="24"/>
              </w:rPr>
              <w:t>1</w:t>
            </w:r>
            <w:r w:rsidR="00315A8E">
              <w:rPr>
                <w:sz w:val="24"/>
                <w:szCs w:val="24"/>
              </w:rPr>
              <w:t>. 7. 202</w:t>
            </w:r>
            <w:r>
              <w:rPr>
                <w:sz w:val="24"/>
                <w:szCs w:val="24"/>
              </w:rPr>
              <w:t>5</w:t>
            </w:r>
          </w:p>
          <w:p w14:paraId="5ED88BF7" w14:textId="77777777" w:rsidR="00315A8E" w:rsidRDefault="00315A8E" w:rsidP="00DB6212">
            <w:pPr>
              <w:tabs>
                <w:tab w:val="left" w:pos="9781"/>
              </w:tabs>
              <w:ind w:righ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ano, bude chodit   x   ne, nebude chodit</w:t>
            </w:r>
          </w:p>
        </w:tc>
        <w:tc>
          <w:tcPr>
            <w:tcW w:w="4961" w:type="dxa"/>
          </w:tcPr>
          <w:p w14:paraId="347E5FF1" w14:textId="6245C79E" w:rsidR="00315A8E" w:rsidRDefault="00315A8E" w:rsidP="00DB6212">
            <w:pPr>
              <w:tabs>
                <w:tab w:val="left" w:pos="9781"/>
              </w:tabs>
              <w:ind w:righ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97D3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 7. – </w:t>
            </w:r>
            <w:r w:rsidR="00E82E26">
              <w:rPr>
                <w:sz w:val="24"/>
                <w:szCs w:val="24"/>
              </w:rPr>
              <w:t>1</w:t>
            </w:r>
            <w:r w:rsidR="00C97D36">
              <w:rPr>
                <w:sz w:val="24"/>
                <w:szCs w:val="24"/>
              </w:rPr>
              <w:t>8</w:t>
            </w:r>
            <w:r w:rsidR="00E82E26">
              <w:rPr>
                <w:sz w:val="24"/>
                <w:szCs w:val="24"/>
              </w:rPr>
              <w:t>. 7</w:t>
            </w:r>
            <w:r>
              <w:rPr>
                <w:sz w:val="24"/>
                <w:szCs w:val="24"/>
              </w:rPr>
              <w:t>. 202</w:t>
            </w:r>
            <w:r w:rsidR="00C97D36">
              <w:rPr>
                <w:sz w:val="24"/>
                <w:szCs w:val="24"/>
              </w:rPr>
              <w:t>5</w:t>
            </w:r>
          </w:p>
          <w:p w14:paraId="6F3378E4" w14:textId="77777777" w:rsidR="00315A8E" w:rsidRDefault="00315A8E" w:rsidP="00DB6212">
            <w:pPr>
              <w:tabs>
                <w:tab w:val="left" w:pos="9781"/>
              </w:tabs>
              <w:ind w:righ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ano, bude chodit   x   ne, nebude chodit</w:t>
            </w:r>
          </w:p>
        </w:tc>
      </w:tr>
      <w:tr w:rsidR="00CA01C1" w14:paraId="107919DD" w14:textId="77777777" w:rsidTr="00315A8E">
        <w:trPr>
          <w:trHeight w:val="450"/>
        </w:trPr>
        <w:tc>
          <w:tcPr>
            <w:tcW w:w="4786" w:type="dxa"/>
          </w:tcPr>
          <w:p w14:paraId="4DB733BA" w14:textId="5E9C94DA" w:rsidR="00CA01C1" w:rsidRDefault="00315A8E" w:rsidP="00DB6212">
            <w:pPr>
              <w:tabs>
                <w:tab w:val="left" w:pos="9781"/>
              </w:tabs>
              <w:ind w:righ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97D3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 – 2</w:t>
            </w:r>
            <w:r w:rsidR="00C97D3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 7.202</w:t>
            </w:r>
            <w:r w:rsidR="00C97D36">
              <w:rPr>
                <w:sz w:val="24"/>
                <w:szCs w:val="24"/>
              </w:rPr>
              <w:t>5</w:t>
            </w:r>
          </w:p>
          <w:p w14:paraId="08483B3E" w14:textId="77777777" w:rsidR="00315A8E" w:rsidRDefault="00315A8E" w:rsidP="00DB6212">
            <w:pPr>
              <w:tabs>
                <w:tab w:val="left" w:pos="9781"/>
              </w:tabs>
              <w:ind w:righ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ano, bude chodit   x   ne, nebude chodit</w:t>
            </w:r>
          </w:p>
        </w:tc>
        <w:tc>
          <w:tcPr>
            <w:tcW w:w="4961" w:type="dxa"/>
          </w:tcPr>
          <w:p w14:paraId="561576BD" w14:textId="77777777" w:rsidR="00CA01C1" w:rsidRDefault="00CA01C1" w:rsidP="00315A8E">
            <w:pPr>
              <w:tabs>
                <w:tab w:val="left" w:pos="9781"/>
              </w:tabs>
              <w:ind w:right="425"/>
              <w:rPr>
                <w:sz w:val="24"/>
                <w:szCs w:val="24"/>
              </w:rPr>
            </w:pPr>
          </w:p>
        </w:tc>
      </w:tr>
    </w:tbl>
    <w:p w14:paraId="458116F6" w14:textId="77777777" w:rsidR="001710CC" w:rsidRPr="006C3D95" w:rsidRDefault="001710CC" w:rsidP="001710CC">
      <w:pPr>
        <w:pStyle w:val="Zkladntext"/>
        <w:tabs>
          <w:tab w:val="left" w:pos="9781"/>
        </w:tabs>
        <w:ind w:right="425"/>
        <w:jc w:val="both"/>
        <w:rPr>
          <w:b/>
          <w:sz w:val="22"/>
          <w:szCs w:val="22"/>
        </w:rPr>
      </w:pPr>
    </w:p>
    <w:p w14:paraId="045AA9AC" w14:textId="77777777" w:rsidR="006C3D95" w:rsidRPr="006C3D95" w:rsidRDefault="00F3255C" w:rsidP="00557FF9">
      <w:pPr>
        <w:pStyle w:val="NormlnIMP"/>
        <w:tabs>
          <w:tab w:val="center" w:pos="5103"/>
        </w:tabs>
        <w:jc w:val="both"/>
        <w:rPr>
          <w:b/>
          <w:color w:val="FF0000"/>
        </w:rPr>
      </w:pPr>
      <w:r w:rsidRPr="006C3D95">
        <w:rPr>
          <w:b/>
          <w:color w:val="FF0000"/>
          <w:u w:val="single"/>
        </w:rPr>
        <w:t>Beru na vědomí</w:t>
      </w:r>
      <w:r w:rsidRPr="006C3D95">
        <w:rPr>
          <w:b/>
          <w:color w:val="FF0000"/>
        </w:rPr>
        <w:t>:</w:t>
      </w:r>
    </w:p>
    <w:p w14:paraId="252BD7D8" w14:textId="0D54EF14" w:rsidR="00CA01C1" w:rsidRDefault="00F3255C" w:rsidP="00CA01C1">
      <w:pPr>
        <w:pStyle w:val="NormlnIMP"/>
        <w:numPr>
          <w:ilvl w:val="0"/>
          <w:numId w:val="1"/>
        </w:numPr>
        <w:tabs>
          <w:tab w:val="center" w:pos="5103"/>
        </w:tabs>
        <w:jc w:val="both"/>
        <w:rPr>
          <w:b/>
        </w:rPr>
      </w:pPr>
      <w:r w:rsidRPr="0086051A">
        <w:rPr>
          <w:b/>
        </w:rPr>
        <w:t>„</w:t>
      </w:r>
      <w:r w:rsidR="00D4243C" w:rsidRPr="0086051A">
        <w:rPr>
          <w:b/>
        </w:rPr>
        <w:t>š</w:t>
      </w:r>
      <w:r w:rsidRPr="0086051A">
        <w:rPr>
          <w:b/>
        </w:rPr>
        <w:t xml:space="preserve">kolné“ ve výši </w:t>
      </w:r>
      <w:r w:rsidR="00C97D36">
        <w:rPr>
          <w:b/>
        </w:rPr>
        <w:t>2</w:t>
      </w:r>
      <w:r w:rsidRPr="0086051A">
        <w:rPr>
          <w:b/>
        </w:rPr>
        <w:t xml:space="preserve">50,-Kč/za každý započatý týden uhradím </w:t>
      </w:r>
      <w:r w:rsidR="00CA01C1">
        <w:rPr>
          <w:b/>
        </w:rPr>
        <w:t xml:space="preserve">převodem na účet školy </w:t>
      </w:r>
    </w:p>
    <w:p w14:paraId="1E044154" w14:textId="63F91C40" w:rsidR="00E82E26" w:rsidRDefault="003C04CB" w:rsidP="00CA01C1">
      <w:pPr>
        <w:pStyle w:val="NormlnIMP"/>
        <w:tabs>
          <w:tab w:val="center" w:pos="5103"/>
        </w:tabs>
        <w:ind w:left="720"/>
        <w:jc w:val="both"/>
        <w:rPr>
          <w:b/>
        </w:rPr>
      </w:pPr>
      <w:r>
        <w:rPr>
          <w:b/>
        </w:rPr>
        <w:t>do 31</w:t>
      </w:r>
      <w:r w:rsidR="00EA2570" w:rsidRPr="0086051A">
        <w:rPr>
          <w:b/>
        </w:rPr>
        <w:t>.</w:t>
      </w:r>
      <w:r w:rsidR="0086051A" w:rsidRPr="0086051A">
        <w:rPr>
          <w:b/>
        </w:rPr>
        <w:t xml:space="preserve"> </w:t>
      </w:r>
      <w:r>
        <w:rPr>
          <w:b/>
        </w:rPr>
        <w:t>3</w:t>
      </w:r>
      <w:r w:rsidR="00F73B2A" w:rsidRPr="0086051A">
        <w:rPr>
          <w:b/>
        </w:rPr>
        <w:t>.</w:t>
      </w:r>
      <w:r w:rsidR="0086051A" w:rsidRPr="0086051A">
        <w:rPr>
          <w:b/>
        </w:rPr>
        <w:t xml:space="preserve"> </w:t>
      </w:r>
      <w:r w:rsidR="00E82E26">
        <w:rPr>
          <w:b/>
        </w:rPr>
        <w:t>202</w:t>
      </w:r>
      <w:r w:rsidR="00C97D36">
        <w:rPr>
          <w:b/>
        </w:rPr>
        <w:t>5</w:t>
      </w:r>
      <w:r w:rsidR="007C7D33" w:rsidRPr="0086051A">
        <w:rPr>
          <w:b/>
        </w:rPr>
        <w:t>.</w:t>
      </w:r>
      <w:r w:rsidR="00E82E26">
        <w:rPr>
          <w:b/>
        </w:rPr>
        <w:t xml:space="preserve"> </w:t>
      </w:r>
      <w:r w:rsidR="00E82E26" w:rsidRPr="006C3D95">
        <w:rPr>
          <w:b/>
          <w:color w:val="FF0000"/>
        </w:rPr>
        <w:t xml:space="preserve">Jeden týden </w:t>
      </w:r>
      <w:r w:rsidR="00C97D36">
        <w:rPr>
          <w:b/>
          <w:color w:val="FF0000"/>
        </w:rPr>
        <w:t>2</w:t>
      </w:r>
      <w:r w:rsidR="00E82E26" w:rsidRPr="006C3D95">
        <w:rPr>
          <w:b/>
          <w:color w:val="FF0000"/>
        </w:rPr>
        <w:t xml:space="preserve">50,- Kč, dva týdny </w:t>
      </w:r>
      <w:r w:rsidR="00C97D36">
        <w:rPr>
          <w:b/>
          <w:color w:val="FF0000"/>
        </w:rPr>
        <w:t>500</w:t>
      </w:r>
      <w:r w:rsidR="00E82E26" w:rsidRPr="006C3D95">
        <w:rPr>
          <w:b/>
          <w:color w:val="FF0000"/>
        </w:rPr>
        <w:t xml:space="preserve">,- Kč, tři týdny </w:t>
      </w:r>
      <w:r w:rsidR="00C97D36">
        <w:rPr>
          <w:b/>
          <w:color w:val="FF0000"/>
        </w:rPr>
        <w:t>750</w:t>
      </w:r>
      <w:r w:rsidR="00E82E26" w:rsidRPr="006C3D95">
        <w:rPr>
          <w:b/>
          <w:color w:val="FF0000"/>
        </w:rPr>
        <w:t>,-Kč.</w:t>
      </w:r>
      <w:r w:rsidR="00E82E26">
        <w:rPr>
          <w:b/>
        </w:rPr>
        <w:t xml:space="preserve"> </w:t>
      </w:r>
      <w:r w:rsidR="00CA01C1">
        <w:rPr>
          <w:b/>
        </w:rPr>
        <w:t xml:space="preserve"> </w:t>
      </w:r>
      <w:r w:rsidR="00163A01">
        <w:rPr>
          <w:b/>
        </w:rPr>
        <w:t>Předškoláci platí pouze stravné!</w:t>
      </w:r>
    </w:p>
    <w:p w14:paraId="244AEE69" w14:textId="77777777" w:rsidR="00EA2570" w:rsidRPr="00CA01C1" w:rsidRDefault="00EA2570" w:rsidP="00CA01C1">
      <w:pPr>
        <w:pStyle w:val="NormlnIMP"/>
        <w:tabs>
          <w:tab w:val="center" w:pos="5103"/>
        </w:tabs>
        <w:ind w:left="720"/>
        <w:jc w:val="both"/>
        <w:rPr>
          <w:b/>
        </w:rPr>
      </w:pPr>
      <w:r w:rsidRPr="0086051A">
        <w:t xml:space="preserve">Účet pro školné MŠ Zelenečská – </w:t>
      </w:r>
      <w:r w:rsidR="006C2C48" w:rsidRPr="0086051A">
        <w:t>28830081/0100</w:t>
      </w:r>
    </w:p>
    <w:p w14:paraId="69A90324" w14:textId="0B07F940" w:rsidR="0086051A" w:rsidRPr="001710CC" w:rsidRDefault="007C7D33" w:rsidP="001710CC">
      <w:pPr>
        <w:pStyle w:val="NormlnIMP"/>
        <w:tabs>
          <w:tab w:val="center" w:pos="5103"/>
        </w:tabs>
        <w:ind w:left="720"/>
        <w:jc w:val="both"/>
        <w:rPr>
          <w:i/>
          <w:u w:val="single"/>
        </w:rPr>
      </w:pPr>
      <w:r w:rsidRPr="00CA01C1">
        <w:rPr>
          <w:i/>
          <w:u w:val="single"/>
        </w:rPr>
        <w:t xml:space="preserve">do sdělení příjemci </w:t>
      </w:r>
      <w:r w:rsidR="00F73B2A" w:rsidRPr="00CA01C1">
        <w:rPr>
          <w:i/>
          <w:u w:val="single"/>
        </w:rPr>
        <w:t xml:space="preserve">napište </w:t>
      </w:r>
      <w:r w:rsidR="00E82E26">
        <w:rPr>
          <w:i/>
          <w:u w:val="single"/>
        </w:rPr>
        <w:t>PP (prázdninový provoz)</w:t>
      </w:r>
      <w:r w:rsidR="00E82E26" w:rsidRPr="00CA01C1">
        <w:rPr>
          <w:i/>
          <w:u w:val="single"/>
        </w:rPr>
        <w:t xml:space="preserve"> </w:t>
      </w:r>
      <w:r w:rsidRPr="00CA01C1">
        <w:rPr>
          <w:i/>
          <w:u w:val="single"/>
        </w:rPr>
        <w:t>a jméno dítěte, VS</w:t>
      </w:r>
      <w:r w:rsidR="00C97D36">
        <w:rPr>
          <w:i/>
          <w:u w:val="single"/>
        </w:rPr>
        <w:t xml:space="preserve"> </w:t>
      </w:r>
      <w:r w:rsidRPr="00CA01C1">
        <w:rPr>
          <w:i/>
          <w:u w:val="single"/>
        </w:rPr>
        <w:t>-</w:t>
      </w:r>
      <w:r w:rsidR="00C97D36">
        <w:rPr>
          <w:i/>
          <w:u w:val="single"/>
        </w:rPr>
        <w:t xml:space="preserve"> </w:t>
      </w:r>
      <w:r w:rsidRPr="00CA01C1">
        <w:rPr>
          <w:i/>
          <w:u w:val="single"/>
        </w:rPr>
        <w:t>datum provedení platby</w:t>
      </w:r>
    </w:p>
    <w:p w14:paraId="13EA637B" w14:textId="77777777" w:rsidR="00A02D37" w:rsidRDefault="001710CC" w:rsidP="001710CC">
      <w:pPr>
        <w:pStyle w:val="NormlnIMP"/>
        <w:numPr>
          <w:ilvl w:val="0"/>
          <w:numId w:val="2"/>
        </w:numPr>
        <w:tabs>
          <w:tab w:val="center" w:pos="510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„stravné“ - </w:t>
      </w:r>
      <w:r w:rsidR="00CA01C1" w:rsidRPr="006B370D">
        <w:rPr>
          <w:b/>
          <w:sz w:val="22"/>
          <w:szCs w:val="22"/>
        </w:rPr>
        <w:t>dítě se současně přijímá ke školnímu stravování; s</w:t>
      </w:r>
      <w:r>
        <w:rPr>
          <w:b/>
          <w:sz w:val="22"/>
          <w:szCs w:val="22"/>
        </w:rPr>
        <w:t xml:space="preserve">travné uhraďte </w:t>
      </w:r>
    </w:p>
    <w:p w14:paraId="21F732A3" w14:textId="23FB6314" w:rsidR="00CA01C1" w:rsidRPr="006B370D" w:rsidRDefault="003C04CB" w:rsidP="00A02D37">
      <w:pPr>
        <w:pStyle w:val="NormlnIMP"/>
        <w:tabs>
          <w:tab w:val="center" w:pos="5103"/>
        </w:tabs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převodem na účet školy do 31. 3</w:t>
      </w:r>
      <w:r w:rsidR="00E82E26">
        <w:rPr>
          <w:b/>
          <w:sz w:val="22"/>
          <w:szCs w:val="22"/>
        </w:rPr>
        <w:t>. 202</w:t>
      </w:r>
      <w:r w:rsidR="00C97D36">
        <w:rPr>
          <w:b/>
          <w:sz w:val="22"/>
          <w:szCs w:val="22"/>
        </w:rPr>
        <w:t>5</w:t>
      </w:r>
      <w:r w:rsidR="001710CC">
        <w:rPr>
          <w:b/>
          <w:sz w:val="22"/>
          <w:szCs w:val="22"/>
        </w:rPr>
        <w:t xml:space="preserve"> dle věku a počtu týdnů:</w:t>
      </w:r>
    </w:p>
    <w:p w14:paraId="235E5F99" w14:textId="77777777" w:rsidR="00CA01C1" w:rsidRPr="001710CC" w:rsidRDefault="006C3D95" w:rsidP="00CA01C1">
      <w:pPr>
        <w:pStyle w:val="Odstavecseseznamem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66</w:t>
      </w:r>
      <w:r w:rsidR="00CA01C1" w:rsidRPr="001710CC">
        <w:rPr>
          <w:b/>
          <w:color w:val="FF0000"/>
          <w:sz w:val="22"/>
          <w:szCs w:val="22"/>
        </w:rPr>
        <w:t>,-Kč stravné jeden den dětí do 6 let</w:t>
      </w:r>
      <w:r w:rsidR="001710CC" w:rsidRPr="001710CC">
        <w:rPr>
          <w:b/>
          <w:color w:val="FF0000"/>
          <w:sz w:val="22"/>
          <w:szCs w:val="22"/>
        </w:rPr>
        <w:t xml:space="preserve">, </w:t>
      </w:r>
      <w:r>
        <w:rPr>
          <w:b/>
          <w:color w:val="FF0000"/>
          <w:sz w:val="22"/>
          <w:szCs w:val="22"/>
        </w:rPr>
        <w:t>330</w:t>
      </w:r>
      <w:r w:rsidR="005C35F6">
        <w:rPr>
          <w:b/>
          <w:color w:val="FF0000"/>
          <w:sz w:val="22"/>
          <w:szCs w:val="22"/>
        </w:rPr>
        <w:t>,-</w:t>
      </w:r>
      <w:r>
        <w:rPr>
          <w:b/>
          <w:color w:val="FF0000"/>
          <w:sz w:val="22"/>
          <w:szCs w:val="22"/>
        </w:rPr>
        <w:t xml:space="preserve"> Kč jeden týden, 660</w:t>
      </w:r>
      <w:r w:rsidR="001710CC" w:rsidRPr="001710CC">
        <w:rPr>
          <w:b/>
          <w:color w:val="FF0000"/>
          <w:sz w:val="22"/>
          <w:szCs w:val="22"/>
        </w:rPr>
        <w:t xml:space="preserve">,- </w:t>
      </w:r>
      <w:r w:rsidR="005C35F6">
        <w:rPr>
          <w:b/>
          <w:color w:val="FF0000"/>
          <w:sz w:val="22"/>
          <w:szCs w:val="22"/>
        </w:rPr>
        <w:t>Kč</w:t>
      </w:r>
      <w:r w:rsidR="005C35F6" w:rsidRPr="001710CC">
        <w:rPr>
          <w:b/>
          <w:color w:val="FF0000"/>
          <w:sz w:val="22"/>
          <w:szCs w:val="22"/>
        </w:rPr>
        <w:t xml:space="preserve"> </w:t>
      </w:r>
      <w:r w:rsidR="001710CC" w:rsidRPr="001710CC">
        <w:rPr>
          <w:b/>
          <w:color w:val="FF0000"/>
          <w:sz w:val="22"/>
          <w:szCs w:val="22"/>
        </w:rPr>
        <w:t>dva týdny</w:t>
      </w:r>
      <w:r>
        <w:rPr>
          <w:b/>
          <w:color w:val="FF0000"/>
          <w:sz w:val="22"/>
          <w:szCs w:val="22"/>
        </w:rPr>
        <w:t>, 990,- Kč tři týdny.</w:t>
      </w:r>
    </w:p>
    <w:p w14:paraId="768635E3" w14:textId="77777777" w:rsidR="006C3D95" w:rsidRDefault="006C3D95" w:rsidP="00CA01C1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             72</w:t>
      </w:r>
      <w:r w:rsidR="00CA01C1" w:rsidRPr="001710CC">
        <w:rPr>
          <w:b/>
          <w:color w:val="FF0000"/>
          <w:sz w:val="22"/>
          <w:szCs w:val="22"/>
        </w:rPr>
        <w:t>,- Kč stravné jeden den dětí nad 6 let</w:t>
      </w:r>
      <w:r>
        <w:rPr>
          <w:b/>
          <w:color w:val="FF0000"/>
          <w:sz w:val="22"/>
          <w:szCs w:val="22"/>
        </w:rPr>
        <w:t>, 360</w:t>
      </w:r>
      <w:r w:rsidR="005C35F6">
        <w:rPr>
          <w:b/>
          <w:color w:val="FF0000"/>
          <w:sz w:val="22"/>
          <w:szCs w:val="22"/>
        </w:rPr>
        <w:t>,- Kč</w:t>
      </w:r>
      <w:r>
        <w:rPr>
          <w:b/>
          <w:color w:val="FF0000"/>
          <w:sz w:val="22"/>
          <w:szCs w:val="22"/>
        </w:rPr>
        <w:t xml:space="preserve"> jeden týden, 7</w:t>
      </w:r>
      <w:r w:rsidR="001710CC" w:rsidRPr="001710CC">
        <w:rPr>
          <w:b/>
          <w:color w:val="FF0000"/>
          <w:sz w:val="22"/>
          <w:szCs w:val="22"/>
        </w:rPr>
        <w:t>20,-</w:t>
      </w:r>
      <w:r w:rsidR="005C35F6">
        <w:rPr>
          <w:b/>
          <w:color w:val="FF0000"/>
          <w:sz w:val="22"/>
          <w:szCs w:val="22"/>
        </w:rPr>
        <w:t>Kč</w:t>
      </w:r>
      <w:r w:rsidR="001710CC" w:rsidRPr="001710CC">
        <w:rPr>
          <w:b/>
          <w:color w:val="FF0000"/>
          <w:sz w:val="22"/>
          <w:szCs w:val="22"/>
        </w:rPr>
        <w:t xml:space="preserve"> dva týdny</w:t>
      </w:r>
      <w:r>
        <w:rPr>
          <w:b/>
          <w:color w:val="FF0000"/>
          <w:sz w:val="22"/>
          <w:szCs w:val="22"/>
        </w:rPr>
        <w:t>, 1080,- Kč tři</w:t>
      </w:r>
    </w:p>
    <w:p w14:paraId="15CE4658" w14:textId="77777777" w:rsidR="00CA01C1" w:rsidRPr="001710CC" w:rsidRDefault="006C3D95" w:rsidP="00CA01C1">
      <w:pP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             týdny.</w:t>
      </w:r>
    </w:p>
    <w:p w14:paraId="256D61A2" w14:textId="77777777" w:rsidR="006C2C48" w:rsidRPr="0086051A" w:rsidRDefault="001710CC" w:rsidP="001710CC">
      <w:pPr>
        <w:pStyle w:val="NormlnIMP"/>
        <w:tabs>
          <w:tab w:val="center" w:pos="5103"/>
        </w:tabs>
        <w:jc w:val="both"/>
      </w:pPr>
      <w:r>
        <w:t xml:space="preserve">           </w:t>
      </w:r>
      <w:r w:rsidR="006C2C48" w:rsidRPr="0086051A">
        <w:t xml:space="preserve">Účet pro </w:t>
      </w:r>
      <w:r w:rsidR="0086051A">
        <w:t>stravné</w:t>
      </w:r>
      <w:r w:rsidR="006C2C48" w:rsidRPr="0086051A">
        <w:t xml:space="preserve"> MŠ Zelenečská – 9135091/0100</w:t>
      </w:r>
    </w:p>
    <w:p w14:paraId="70473826" w14:textId="77777777" w:rsidR="006C3D95" w:rsidRPr="001710CC" w:rsidRDefault="00E82E26" w:rsidP="006C3D95">
      <w:pPr>
        <w:pStyle w:val="NormlnIMP"/>
        <w:tabs>
          <w:tab w:val="center" w:pos="5103"/>
        </w:tabs>
        <w:ind w:left="720"/>
        <w:jc w:val="both"/>
        <w:rPr>
          <w:i/>
          <w:u w:val="single"/>
        </w:rPr>
      </w:pPr>
      <w:r w:rsidRPr="00CA01C1">
        <w:rPr>
          <w:i/>
          <w:u w:val="single"/>
        </w:rPr>
        <w:t xml:space="preserve">do sdělení příjemci napište </w:t>
      </w:r>
      <w:r>
        <w:rPr>
          <w:i/>
          <w:u w:val="single"/>
        </w:rPr>
        <w:t>PP (prázdninový provoz)</w:t>
      </w:r>
      <w:r w:rsidRPr="00CA01C1">
        <w:rPr>
          <w:i/>
          <w:u w:val="single"/>
        </w:rPr>
        <w:t xml:space="preserve"> a jméno dítěte, VS - datum provedení platby</w:t>
      </w:r>
    </w:p>
    <w:p w14:paraId="774201C3" w14:textId="61745D83" w:rsidR="006C3D95" w:rsidRPr="006C3D95" w:rsidRDefault="003C04CB" w:rsidP="007C7D33">
      <w:pPr>
        <w:pStyle w:val="NormlnIMP"/>
        <w:tabs>
          <w:tab w:val="center" w:pos="5103"/>
        </w:tabs>
        <w:jc w:val="both"/>
        <w:rPr>
          <w:b/>
          <w:i/>
          <w:u w:val="single"/>
        </w:rPr>
      </w:pPr>
      <w:r>
        <w:rPr>
          <w:b/>
          <w:i/>
          <w:u w:val="single"/>
        </w:rPr>
        <w:t>Místo provozu Sadská 530 – 48 míst. Popřípadě bude upřesněno.</w:t>
      </w:r>
    </w:p>
    <w:p w14:paraId="3A4A8EB3" w14:textId="7BCB62FA" w:rsidR="00104A20" w:rsidRDefault="007C7D33" w:rsidP="001710CC">
      <w:pPr>
        <w:pStyle w:val="NormlnIMP"/>
        <w:tabs>
          <w:tab w:val="center" w:pos="5103"/>
        </w:tabs>
        <w:jc w:val="both"/>
        <w:rPr>
          <w:b/>
          <w:color w:val="FF0000"/>
          <w:sz w:val="22"/>
          <w:szCs w:val="22"/>
        </w:rPr>
      </w:pPr>
      <w:r w:rsidRPr="006C3D95">
        <w:rPr>
          <w:b/>
          <w:color w:val="FF0000"/>
          <w:sz w:val="22"/>
          <w:szCs w:val="22"/>
        </w:rPr>
        <w:t>Nebude-</w:t>
      </w:r>
      <w:r w:rsidR="005C35F6" w:rsidRPr="006C3D95">
        <w:rPr>
          <w:b/>
          <w:color w:val="FF0000"/>
          <w:sz w:val="22"/>
          <w:szCs w:val="22"/>
        </w:rPr>
        <w:t>li školné</w:t>
      </w:r>
      <w:r w:rsidRPr="006C3D95">
        <w:rPr>
          <w:b/>
          <w:color w:val="FF0000"/>
          <w:sz w:val="22"/>
          <w:szCs w:val="22"/>
        </w:rPr>
        <w:t xml:space="preserve"> a stravné</w:t>
      </w:r>
      <w:r w:rsidR="008F3731">
        <w:rPr>
          <w:b/>
          <w:color w:val="FF0000"/>
          <w:sz w:val="22"/>
          <w:szCs w:val="22"/>
        </w:rPr>
        <w:t>, dle pokynů výše,</w:t>
      </w:r>
      <w:r w:rsidRPr="006C3D95">
        <w:rPr>
          <w:b/>
          <w:color w:val="FF0000"/>
          <w:sz w:val="22"/>
          <w:szCs w:val="22"/>
        </w:rPr>
        <w:t xml:space="preserve"> do </w:t>
      </w:r>
      <w:r w:rsidR="004B3796" w:rsidRPr="006C3D95">
        <w:rPr>
          <w:b/>
          <w:color w:val="FF0000"/>
          <w:sz w:val="22"/>
          <w:szCs w:val="22"/>
        </w:rPr>
        <w:t>stanoven</w:t>
      </w:r>
      <w:r w:rsidR="00E82E26" w:rsidRPr="006C3D95">
        <w:rPr>
          <w:b/>
          <w:color w:val="FF0000"/>
          <w:sz w:val="22"/>
          <w:szCs w:val="22"/>
        </w:rPr>
        <w:t xml:space="preserve">ého </w:t>
      </w:r>
      <w:r w:rsidR="004B3796" w:rsidRPr="006C3D95">
        <w:rPr>
          <w:b/>
          <w:color w:val="FF0000"/>
          <w:sz w:val="22"/>
          <w:szCs w:val="22"/>
        </w:rPr>
        <w:t>dat</w:t>
      </w:r>
      <w:r w:rsidR="00E82E26" w:rsidRPr="006C3D95">
        <w:rPr>
          <w:b/>
          <w:color w:val="FF0000"/>
          <w:sz w:val="22"/>
          <w:szCs w:val="22"/>
        </w:rPr>
        <w:t>a</w:t>
      </w:r>
      <w:r w:rsidRPr="006C3D95">
        <w:rPr>
          <w:b/>
          <w:color w:val="FF0000"/>
          <w:sz w:val="22"/>
          <w:szCs w:val="22"/>
        </w:rPr>
        <w:t xml:space="preserve"> uhrazeno, považujeme žádost o přijetí k</w:t>
      </w:r>
      <w:r w:rsidR="00E82E26" w:rsidRPr="006C3D95">
        <w:rPr>
          <w:b/>
          <w:color w:val="FF0000"/>
          <w:sz w:val="22"/>
          <w:szCs w:val="22"/>
        </w:rPr>
        <w:t xml:space="preserve"> prázdninovému provozu za </w:t>
      </w:r>
      <w:r w:rsidR="0022574B" w:rsidRPr="006C3D95">
        <w:rPr>
          <w:b/>
          <w:color w:val="FF0000"/>
          <w:sz w:val="22"/>
          <w:szCs w:val="22"/>
        </w:rPr>
        <w:t>bezpředmětnou</w:t>
      </w:r>
      <w:r w:rsidR="008910CA">
        <w:rPr>
          <w:b/>
          <w:color w:val="FF0000"/>
          <w:sz w:val="22"/>
          <w:szCs w:val="22"/>
        </w:rPr>
        <w:t xml:space="preserve">. </w:t>
      </w:r>
      <w:bookmarkStart w:id="0" w:name="_GoBack"/>
      <w:bookmarkEnd w:id="0"/>
      <w:r w:rsidR="008427E0" w:rsidRPr="003C04CB">
        <w:rPr>
          <w:b/>
          <w:color w:val="FF0000"/>
          <w:sz w:val="22"/>
          <w:szCs w:val="22"/>
          <w:u w:val="single"/>
        </w:rPr>
        <w:t>P</w:t>
      </w:r>
      <w:r w:rsidR="0022574B" w:rsidRPr="003C04CB">
        <w:rPr>
          <w:b/>
          <w:color w:val="FF0000"/>
          <w:sz w:val="22"/>
          <w:szCs w:val="22"/>
          <w:u w:val="single"/>
        </w:rPr>
        <w:t>ozdější</w:t>
      </w:r>
      <w:r w:rsidR="008427E0" w:rsidRPr="003C04CB">
        <w:rPr>
          <w:b/>
          <w:color w:val="FF0000"/>
          <w:sz w:val="22"/>
          <w:szCs w:val="22"/>
          <w:u w:val="single"/>
        </w:rPr>
        <w:t xml:space="preserve"> platby nejsou akceptovány</w:t>
      </w:r>
      <w:r w:rsidR="003C04CB" w:rsidRPr="003C04CB">
        <w:rPr>
          <w:b/>
          <w:color w:val="FF0000"/>
          <w:sz w:val="22"/>
          <w:szCs w:val="22"/>
          <w:u w:val="single"/>
        </w:rPr>
        <w:t xml:space="preserve"> a děti nebudou k prázdninovému provozu přijaty</w:t>
      </w:r>
      <w:r w:rsidR="008910CA">
        <w:rPr>
          <w:b/>
          <w:color w:val="FF0000"/>
          <w:sz w:val="22"/>
          <w:szCs w:val="22"/>
          <w:u w:val="single"/>
        </w:rPr>
        <w:t>.</w:t>
      </w:r>
      <w:r w:rsidR="008910CA" w:rsidRPr="008910CA">
        <w:rPr>
          <w:b/>
          <w:color w:val="FF0000"/>
          <w:sz w:val="22"/>
          <w:szCs w:val="22"/>
        </w:rPr>
        <w:t xml:space="preserve"> </w:t>
      </w:r>
      <w:r w:rsidR="008427E0">
        <w:rPr>
          <w:b/>
          <w:color w:val="FF0000"/>
          <w:sz w:val="22"/>
          <w:szCs w:val="22"/>
        </w:rPr>
        <w:t>Z</w:t>
      </w:r>
      <w:r w:rsidR="006C3D95" w:rsidRPr="006C3D95">
        <w:rPr>
          <w:b/>
          <w:color w:val="FF0000"/>
          <w:sz w:val="22"/>
          <w:szCs w:val="22"/>
        </w:rPr>
        <w:t>ápis</w:t>
      </w:r>
      <w:r w:rsidR="003C04CB">
        <w:rPr>
          <w:b/>
          <w:color w:val="FF0000"/>
          <w:sz w:val="22"/>
          <w:szCs w:val="22"/>
        </w:rPr>
        <w:t xml:space="preserve"> na prázdninový provoz bude k  31. 3</w:t>
      </w:r>
      <w:r w:rsidR="006C3D95" w:rsidRPr="006C3D95">
        <w:rPr>
          <w:b/>
          <w:color w:val="FF0000"/>
          <w:sz w:val="22"/>
          <w:szCs w:val="22"/>
        </w:rPr>
        <w:t>. 202</w:t>
      </w:r>
      <w:r w:rsidR="00C97D36">
        <w:rPr>
          <w:b/>
          <w:color w:val="FF0000"/>
          <w:sz w:val="22"/>
          <w:szCs w:val="22"/>
        </w:rPr>
        <w:t>5</w:t>
      </w:r>
      <w:r w:rsidR="006C3D95" w:rsidRPr="006C3D95">
        <w:rPr>
          <w:b/>
          <w:color w:val="FF0000"/>
          <w:sz w:val="22"/>
          <w:szCs w:val="22"/>
        </w:rPr>
        <w:t xml:space="preserve"> uzavřen.</w:t>
      </w:r>
      <w:r w:rsidR="006C3D95">
        <w:rPr>
          <w:b/>
          <w:color w:val="FF0000"/>
          <w:sz w:val="22"/>
          <w:szCs w:val="22"/>
        </w:rPr>
        <w:t xml:space="preserve"> Taktéž tato žádost musí být do </w:t>
      </w:r>
      <w:r w:rsidR="003C04CB">
        <w:rPr>
          <w:b/>
          <w:color w:val="FF0000"/>
          <w:sz w:val="22"/>
          <w:szCs w:val="22"/>
        </w:rPr>
        <w:t>31. 3</w:t>
      </w:r>
      <w:r w:rsidR="0022574B">
        <w:rPr>
          <w:b/>
          <w:color w:val="FF0000"/>
          <w:sz w:val="22"/>
          <w:szCs w:val="22"/>
        </w:rPr>
        <w:t>. 202</w:t>
      </w:r>
      <w:r w:rsidR="00C97D36">
        <w:rPr>
          <w:b/>
          <w:color w:val="FF0000"/>
          <w:sz w:val="22"/>
          <w:szCs w:val="22"/>
        </w:rPr>
        <w:t>5</w:t>
      </w:r>
      <w:r w:rsidR="003C04CB">
        <w:rPr>
          <w:b/>
          <w:color w:val="FF0000"/>
          <w:sz w:val="22"/>
          <w:szCs w:val="22"/>
        </w:rPr>
        <w:t xml:space="preserve"> odevzdána třídní učitelce</w:t>
      </w:r>
      <w:r w:rsidR="008910CA">
        <w:rPr>
          <w:b/>
          <w:color w:val="FF0000"/>
          <w:sz w:val="22"/>
          <w:szCs w:val="22"/>
        </w:rPr>
        <w:t xml:space="preserve"> či ředitelce školy</w:t>
      </w:r>
      <w:r w:rsidR="003C04CB">
        <w:rPr>
          <w:b/>
          <w:color w:val="FF0000"/>
          <w:sz w:val="22"/>
          <w:szCs w:val="22"/>
        </w:rPr>
        <w:t>.</w:t>
      </w:r>
    </w:p>
    <w:p w14:paraId="511A69E3" w14:textId="78C3F359" w:rsidR="003C04CB" w:rsidRPr="006C3D95" w:rsidRDefault="003C04CB" w:rsidP="001710CC">
      <w:pPr>
        <w:pStyle w:val="NormlnIMP"/>
        <w:tabs>
          <w:tab w:val="center" w:pos="5103"/>
        </w:tabs>
        <w:jc w:val="both"/>
        <w:rPr>
          <w:b/>
          <w:color w:val="FF0000"/>
          <w:sz w:val="22"/>
          <w:szCs w:val="22"/>
        </w:rPr>
      </w:pPr>
    </w:p>
    <w:p w14:paraId="5951426A" w14:textId="77777777" w:rsidR="006C3D95" w:rsidRPr="001710CC" w:rsidRDefault="006C3D95" w:rsidP="001710CC">
      <w:pPr>
        <w:pStyle w:val="NormlnIMP"/>
        <w:tabs>
          <w:tab w:val="center" w:pos="5103"/>
        </w:tabs>
        <w:jc w:val="both"/>
      </w:pPr>
    </w:p>
    <w:p w14:paraId="18FB77D6" w14:textId="03092A96" w:rsidR="00B008AF" w:rsidRPr="0086051A" w:rsidRDefault="0045039A" w:rsidP="00C97D36">
      <w:pPr>
        <w:tabs>
          <w:tab w:val="left" w:pos="9781"/>
        </w:tabs>
        <w:ind w:right="425"/>
        <w:rPr>
          <w:sz w:val="22"/>
          <w:szCs w:val="22"/>
        </w:rPr>
      </w:pPr>
      <w:r w:rsidRPr="0086051A">
        <w:rPr>
          <w:sz w:val="22"/>
          <w:szCs w:val="22"/>
        </w:rPr>
        <w:t xml:space="preserve">V Praze </w:t>
      </w:r>
      <w:r w:rsidR="00C97D36" w:rsidRPr="0086051A">
        <w:rPr>
          <w:sz w:val="22"/>
          <w:szCs w:val="22"/>
        </w:rPr>
        <w:t xml:space="preserve">dne:  </w:t>
      </w:r>
      <w:r w:rsidRPr="0086051A">
        <w:rPr>
          <w:sz w:val="22"/>
          <w:szCs w:val="22"/>
        </w:rPr>
        <w:t xml:space="preserve">                                                                       </w:t>
      </w:r>
      <w:r w:rsidR="00C97D36">
        <w:rPr>
          <w:sz w:val="22"/>
          <w:szCs w:val="22"/>
        </w:rPr>
        <w:t xml:space="preserve">          </w:t>
      </w:r>
      <w:r w:rsidRPr="0086051A">
        <w:rPr>
          <w:sz w:val="22"/>
          <w:szCs w:val="22"/>
        </w:rPr>
        <w:t>Podpis zák. zástupce</w:t>
      </w:r>
      <w:r w:rsidR="0086051A">
        <w:rPr>
          <w:sz w:val="22"/>
          <w:szCs w:val="22"/>
        </w:rPr>
        <w:t>:</w:t>
      </w:r>
    </w:p>
    <w:sectPr w:rsidR="00B008AF" w:rsidRPr="0086051A" w:rsidSect="0045039A">
      <w:footerReference w:type="default" r:id="rId8"/>
      <w:pgSz w:w="11906" w:h="16838"/>
      <w:pgMar w:top="851" w:right="567" w:bottom="851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78EB3" w14:textId="77777777" w:rsidR="003C7FEC" w:rsidRDefault="003C7FEC">
      <w:r>
        <w:separator/>
      </w:r>
    </w:p>
  </w:endnote>
  <w:endnote w:type="continuationSeparator" w:id="0">
    <w:p w14:paraId="67D25077" w14:textId="77777777" w:rsidR="003C7FEC" w:rsidRDefault="003C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310641"/>
      <w:docPartObj>
        <w:docPartGallery w:val="Page Numbers (Bottom of Page)"/>
        <w:docPartUnique/>
      </w:docPartObj>
    </w:sdtPr>
    <w:sdtEndPr/>
    <w:sdtContent>
      <w:p w14:paraId="0304553F" w14:textId="6127EB65" w:rsidR="0086051A" w:rsidRDefault="00511D94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10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470E81" w14:textId="77777777" w:rsidR="0086051A" w:rsidRDefault="008605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1BC2E" w14:textId="77777777" w:rsidR="003C7FEC" w:rsidRDefault="003C7FEC">
      <w:r>
        <w:separator/>
      </w:r>
    </w:p>
  </w:footnote>
  <w:footnote w:type="continuationSeparator" w:id="0">
    <w:p w14:paraId="3D1CF23C" w14:textId="77777777" w:rsidR="003C7FEC" w:rsidRDefault="003C7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5346E"/>
    <w:multiLevelType w:val="hybridMultilevel"/>
    <w:tmpl w:val="5964C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94708"/>
    <w:multiLevelType w:val="hybridMultilevel"/>
    <w:tmpl w:val="79563C3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68D"/>
    <w:rsid w:val="000003DE"/>
    <w:rsid w:val="0003251B"/>
    <w:rsid w:val="00033B8C"/>
    <w:rsid w:val="00044AA2"/>
    <w:rsid w:val="0006019C"/>
    <w:rsid w:val="00062EAB"/>
    <w:rsid w:val="000740CC"/>
    <w:rsid w:val="00075F75"/>
    <w:rsid w:val="00083BD9"/>
    <w:rsid w:val="000A3D36"/>
    <w:rsid w:val="000E5620"/>
    <w:rsid w:val="00104A20"/>
    <w:rsid w:val="0011092A"/>
    <w:rsid w:val="0012135D"/>
    <w:rsid w:val="0012599E"/>
    <w:rsid w:val="00131956"/>
    <w:rsid w:val="00140CE1"/>
    <w:rsid w:val="00146FB0"/>
    <w:rsid w:val="0014770B"/>
    <w:rsid w:val="00163A01"/>
    <w:rsid w:val="001710CC"/>
    <w:rsid w:val="00180208"/>
    <w:rsid w:val="00183AE7"/>
    <w:rsid w:val="001E0378"/>
    <w:rsid w:val="001F55B5"/>
    <w:rsid w:val="001F5734"/>
    <w:rsid w:val="0021114A"/>
    <w:rsid w:val="00222463"/>
    <w:rsid w:val="0022574B"/>
    <w:rsid w:val="00227B27"/>
    <w:rsid w:val="0023357F"/>
    <w:rsid w:val="00236EE8"/>
    <w:rsid w:val="00241E94"/>
    <w:rsid w:val="00262023"/>
    <w:rsid w:val="00274EBE"/>
    <w:rsid w:val="002830BE"/>
    <w:rsid w:val="00283155"/>
    <w:rsid w:val="00283AD8"/>
    <w:rsid w:val="002A1ADA"/>
    <w:rsid w:val="002E0188"/>
    <w:rsid w:val="002E5FF6"/>
    <w:rsid w:val="003102C0"/>
    <w:rsid w:val="00315A8E"/>
    <w:rsid w:val="00357020"/>
    <w:rsid w:val="00361D20"/>
    <w:rsid w:val="0037677E"/>
    <w:rsid w:val="00385720"/>
    <w:rsid w:val="003A7EFA"/>
    <w:rsid w:val="003C04CB"/>
    <w:rsid w:val="003C7FEC"/>
    <w:rsid w:val="003D1644"/>
    <w:rsid w:val="003E4592"/>
    <w:rsid w:val="003F2540"/>
    <w:rsid w:val="003F731B"/>
    <w:rsid w:val="00401030"/>
    <w:rsid w:val="00402D38"/>
    <w:rsid w:val="00402D7D"/>
    <w:rsid w:val="00414DCC"/>
    <w:rsid w:val="0043662C"/>
    <w:rsid w:val="0045039A"/>
    <w:rsid w:val="00454B88"/>
    <w:rsid w:val="00480A2E"/>
    <w:rsid w:val="00485124"/>
    <w:rsid w:val="004A6009"/>
    <w:rsid w:val="004B3796"/>
    <w:rsid w:val="004F7867"/>
    <w:rsid w:val="00511D94"/>
    <w:rsid w:val="00531418"/>
    <w:rsid w:val="00531B5C"/>
    <w:rsid w:val="00557FF9"/>
    <w:rsid w:val="005600AA"/>
    <w:rsid w:val="005634B6"/>
    <w:rsid w:val="00586E7B"/>
    <w:rsid w:val="0059368D"/>
    <w:rsid w:val="005959B5"/>
    <w:rsid w:val="005A0A18"/>
    <w:rsid w:val="005B0F3E"/>
    <w:rsid w:val="005C108A"/>
    <w:rsid w:val="005C35F6"/>
    <w:rsid w:val="005C6B14"/>
    <w:rsid w:val="005D6AA8"/>
    <w:rsid w:val="005F6997"/>
    <w:rsid w:val="006152D1"/>
    <w:rsid w:val="006276B9"/>
    <w:rsid w:val="00643C61"/>
    <w:rsid w:val="00675521"/>
    <w:rsid w:val="00685922"/>
    <w:rsid w:val="00693B9C"/>
    <w:rsid w:val="006B06FF"/>
    <w:rsid w:val="006B5E67"/>
    <w:rsid w:val="006C2C48"/>
    <w:rsid w:val="006C3D95"/>
    <w:rsid w:val="006E702D"/>
    <w:rsid w:val="006F1E1A"/>
    <w:rsid w:val="00714E01"/>
    <w:rsid w:val="00721025"/>
    <w:rsid w:val="00721CDD"/>
    <w:rsid w:val="00740FCC"/>
    <w:rsid w:val="007536EB"/>
    <w:rsid w:val="00764773"/>
    <w:rsid w:val="00765C36"/>
    <w:rsid w:val="00785DAA"/>
    <w:rsid w:val="00790A83"/>
    <w:rsid w:val="007916FA"/>
    <w:rsid w:val="007C3AB7"/>
    <w:rsid w:val="007C546A"/>
    <w:rsid w:val="007C7D33"/>
    <w:rsid w:val="007D5260"/>
    <w:rsid w:val="007D72DE"/>
    <w:rsid w:val="00811292"/>
    <w:rsid w:val="00823436"/>
    <w:rsid w:val="00830E38"/>
    <w:rsid w:val="00832CA8"/>
    <w:rsid w:val="008427E0"/>
    <w:rsid w:val="0086051A"/>
    <w:rsid w:val="008910CA"/>
    <w:rsid w:val="00895452"/>
    <w:rsid w:val="008A5419"/>
    <w:rsid w:val="008F3731"/>
    <w:rsid w:val="00900F13"/>
    <w:rsid w:val="009533D1"/>
    <w:rsid w:val="00991AF0"/>
    <w:rsid w:val="009A1FB6"/>
    <w:rsid w:val="009B627C"/>
    <w:rsid w:val="009D3880"/>
    <w:rsid w:val="00A02D37"/>
    <w:rsid w:val="00A22E8F"/>
    <w:rsid w:val="00A37A5A"/>
    <w:rsid w:val="00A9515A"/>
    <w:rsid w:val="00A9770D"/>
    <w:rsid w:val="00AA25DA"/>
    <w:rsid w:val="00AC1196"/>
    <w:rsid w:val="00B008AF"/>
    <w:rsid w:val="00B012F1"/>
    <w:rsid w:val="00B12B8C"/>
    <w:rsid w:val="00B23460"/>
    <w:rsid w:val="00B56D5E"/>
    <w:rsid w:val="00B67FB3"/>
    <w:rsid w:val="00BA2F02"/>
    <w:rsid w:val="00BA7D8A"/>
    <w:rsid w:val="00BE125E"/>
    <w:rsid w:val="00BE1851"/>
    <w:rsid w:val="00BE3C7F"/>
    <w:rsid w:val="00BE747C"/>
    <w:rsid w:val="00BF0A44"/>
    <w:rsid w:val="00C05FB1"/>
    <w:rsid w:val="00C2381D"/>
    <w:rsid w:val="00C3334B"/>
    <w:rsid w:val="00C362CF"/>
    <w:rsid w:val="00C415BA"/>
    <w:rsid w:val="00C96C10"/>
    <w:rsid w:val="00C97D36"/>
    <w:rsid w:val="00CA01C1"/>
    <w:rsid w:val="00CA2E68"/>
    <w:rsid w:val="00CB1D7D"/>
    <w:rsid w:val="00CC1A26"/>
    <w:rsid w:val="00CF4076"/>
    <w:rsid w:val="00D05846"/>
    <w:rsid w:val="00D15352"/>
    <w:rsid w:val="00D4243C"/>
    <w:rsid w:val="00D4649C"/>
    <w:rsid w:val="00D57658"/>
    <w:rsid w:val="00D65C1F"/>
    <w:rsid w:val="00D86D14"/>
    <w:rsid w:val="00D92335"/>
    <w:rsid w:val="00DA2B9F"/>
    <w:rsid w:val="00DA2DF0"/>
    <w:rsid w:val="00DA34DC"/>
    <w:rsid w:val="00DD52AD"/>
    <w:rsid w:val="00DD734A"/>
    <w:rsid w:val="00E605AF"/>
    <w:rsid w:val="00E758A6"/>
    <w:rsid w:val="00E82E26"/>
    <w:rsid w:val="00EA2570"/>
    <w:rsid w:val="00EC3C0C"/>
    <w:rsid w:val="00EF1D4A"/>
    <w:rsid w:val="00F3255C"/>
    <w:rsid w:val="00F346A7"/>
    <w:rsid w:val="00F504D9"/>
    <w:rsid w:val="00F65789"/>
    <w:rsid w:val="00F7176F"/>
    <w:rsid w:val="00F73B2A"/>
    <w:rsid w:val="00F9272A"/>
    <w:rsid w:val="00FA00D4"/>
    <w:rsid w:val="00FB61D2"/>
    <w:rsid w:val="00FC437B"/>
    <w:rsid w:val="00FE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AFBA26"/>
  <w15:docId w15:val="{38B2F012-C52B-4CB3-99EA-E37CFE9E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2335"/>
    <w:rPr>
      <w:lang w:eastAsia="zh-CN"/>
    </w:rPr>
  </w:style>
  <w:style w:type="paragraph" w:styleId="Nadpis2">
    <w:name w:val="heading 2"/>
    <w:basedOn w:val="Normln"/>
    <w:next w:val="Normln"/>
    <w:qFormat/>
    <w:rsid w:val="00D92335"/>
    <w:pPr>
      <w:keepNext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9233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92335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D92335"/>
    <w:pPr>
      <w:jc w:val="center"/>
    </w:pPr>
    <w:rPr>
      <w:sz w:val="28"/>
      <w:szCs w:val="28"/>
    </w:rPr>
  </w:style>
  <w:style w:type="paragraph" w:styleId="Zkladntext">
    <w:name w:val="Body Text"/>
    <w:basedOn w:val="Normln"/>
    <w:rsid w:val="00D92335"/>
    <w:rPr>
      <w:sz w:val="24"/>
      <w:szCs w:val="24"/>
    </w:rPr>
  </w:style>
  <w:style w:type="table" w:styleId="Mkatabulky">
    <w:name w:val="Table Grid"/>
    <w:basedOn w:val="Normlntabulka"/>
    <w:uiPriority w:val="59"/>
    <w:rsid w:val="00DA2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83155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F7176F"/>
    <w:pPr>
      <w:shd w:val="clear" w:color="auto" w:fill="000080"/>
    </w:pPr>
    <w:rPr>
      <w:rFonts w:ascii="Tahoma" w:hAnsi="Tahoma" w:cs="Tahoma"/>
    </w:rPr>
  </w:style>
  <w:style w:type="paragraph" w:customStyle="1" w:styleId="Obsahtabulky">
    <w:name w:val="Obsah tabulky"/>
    <w:basedOn w:val="Zkladntext"/>
    <w:rsid w:val="00F7176F"/>
    <w:pPr>
      <w:widowControl w:val="0"/>
      <w:suppressLineNumbers/>
      <w:suppressAutoHyphens/>
      <w:spacing w:after="120"/>
    </w:pPr>
    <w:rPr>
      <w:rFonts w:eastAsia="Lucida Sans Unicode"/>
      <w:szCs w:val="20"/>
      <w:lang w:eastAsia="cs-CZ"/>
    </w:rPr>
  </w:style>
  <w:style w:type="paragraph" w:customStyle="1" w:styleId="msonormalcxspmiddle">
    <w:name w:val="msonormalcxspmiddle"/>
    <w:basedOn w:val="Normln"/>
    <w:rsid w:val="00F3255C"/>
    <w:pPr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NormlnIMP">
    <w:name w:val="Normální_IMP"/>
    <w:basedOn w:val="Normln"/>
    <w:rsid w:val="00F3255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86051A"/>
    <w:rPr>
      <w:lang w:eastAsia="zh-CN"/>
    </w:rPr>
  </w:style>
  <w:style w:type="paragraph" w:styleId="Odstavecseseznamem">
    <w:name w:val="List Paragraph"/>
    <w:basedOn w:val="Normln"/>
    <w:uiPriority w:val="34"/>
    <w:qFormat/>
    <w:rsid w:val="00860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7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2933F-225A-458A-88EF-ECECDB62A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DÍTĚTE DO MATEŘSKÉ ŠKOLY</vt:lpstr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DÍTĚTE DO MATEŘSKÉ ŠKOLY</dc:title>
  <dc:creator>MŠ Kostlivého</dc:creator>
  <cp:lastModifiedBy>Zychová Berta</cp:lastModifiedBy>
  <cp:revision>4</cp:revision>
  <cp:lastPrinted>2025-03-03T09:24:00Z</cp:lastPrinted>
  <dcterms:created xsi:type="dcterms:W3CDTF">2025-03-03T09:21:00Z</dcterms:created>
  <dcterms:modified xsi:type="dcterms:W3CDTF">2025-03-03T09:26:00Z</dcterms:modified>
</cp:coreProperties>
</file>